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9DE17" w14:textId="77777777" w:rsidR="00A36D76" w:rsidRDefault="00A36D76" w:rsidP="00A36D7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Beste ouders/verzorgers,</w:t>
      </w:r>
      <w:r>
        <w:rPr>
          <w:rStyle w:val="eop"/>
          <w:rFonts w:ascii="Calibri" w:hAnsi="Calibri" w:cs="Calibri"/>
          <w:sz w:val="22"/>
          <w:szCs w:val="22"/>
        </w:rPr>
        <w:t> </w:t>
      </w:r>
    </w:p>
    <w:p w14:paraId="146A1796" w14:textId="77777777" w:rsidR="00A36D76" w:rsidRDefault="00A36D76" w:rsidP="00A36D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5179974" w14:textId="3F0DCED0" w:rsidR="00A36D76" w:rsidRDefault="00A36D76" w:rsidP="00A36D7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Als organisatie van dit </w:t>
      </w:r>
      <w:r w:rsidR="00126318">
        <w:rPr>
          <w:rStyle w:val="normaltextrun"/>
          <w:rFonts w:ascii="Calibri" w:hAnsi="Calibri" w:cs="Calibri"/>
          <w:sz w:val="22"/>
          <w:szCs w:val="22"/>
        </w:rPr>
        <w:t>(</w:t>
      </w:r>
      <w:r>
        <w:rPr>
          <w:rStyle w:val="normaltextrun"/>
          <w:rFonts w:ascii="Calibri" w:hAnsi="Calibri" w:cs="Calibri"/>
          <w:sz w:val="22"/>
          <w:szCs w:val="22"/>
        </w:rPr>
        <w:t>school</w:t>
      </w:r>
      <w:r w:rsidR="00126318">
        <w:rPr>
          <w:rStyle w:val="normaltextrun"/>
          <w:rFonts w:ascii="Calibri" w:hAnsi="Calibri" w:cs="Calibri"/>
          <w:sz w:val="22"/>
          <w:szCs w:val="22"/>
        </w:rPr>
        <w:t>)</w:t>
      </w:r>
      <w:r>
        <w:rPr>
          <w:rStyle w:val="normaltextrun"/>
          <w:rFonts w:ascii="Calibri" w:hAnsi="Calibri" w:cs="Calibri"/>
          <w:sz w:val="22"/>
          <w:szCs w:val="22"/>
        </w:rPr>
        <w:t>toernooi willen we graag een positieve en respectvolle sfeer bieden langs de zijlijn. Ouders/ begeleiders spelen een cruciale rol in het ondersteunen van jonge spelers en het bevorderen van een gezonde sportomgeving. Daarom willen we enkele richtlijnen delen over het gedrag tijdens schooltoernooien. </w:t>
      </w:r>
      <w:r>
        <w:rPr>
          <w:rStyle w:val="eop"/>
          <w:rFonts w:ascii="Calibri" w:hAnsi="Calibri" w:cs="Calibri"/>
          <w:sz w:val="22"/>
          <w:szCs w:val="22"/>
        </w:rPr>
        <w:t> </w:t>
      </w:r>
    </w:p>
    <w:p w14:paraId="7B932B3B" w14:textId="77777777" w:rsidR="00A36D76" w:rsidRDefault="00A36D76" w:rsidP="00A36D76">
      <w:pPr>
        <w:pStyle w:val="paragraph"/>
        <w:spacing w:before="0" w:beforeAutospacing="0" w:after="0" w:afterAutospacing="0"/>
        <w:textAlignment w:val="baseline"/>
        <w:rPr>
          <w:rFonts w:ascii="Segoe UI" w:hAnsi="Segoe UI" w:cs="Segoe UI"/>
          <w:sz w:val="18"/>
          <w:szCs w:val="18"/>
        </w:rPr>
      </w:pPr>
    </w:p>
    <w:p w14:paraId="3566C751" w14:textId="77777777" w:rsidR="00A36D76" w:rsidRPr="00126318" w:rsidRDefault="00A36D76" w:rsidP="00126318">
      <w:pPr>
        <w:pStyle w:val="paragraph"/>
        <w:spacing w:before="0" w:beforeAutospacing="0" w:after="0" w:afterAutospacing="0" w:line="276" w:lineRule="auto"/>
        <w:textAlignment w:val="baseline"/>
        <w:rPr>
          <w:rFonts w:ascii="Segoe UI" w:hAnsi="Segoe UI" w:cs="Segoe UI"/>
          <w:b/>
          <w:bCs/>
          <w:sz w:val="22"/>
          <w:szCs w:val="22"/>
        </w:rPr>
      </w:pPr>
      <w:r w:rsidRPr="00126318">
        <w:rPr>
          <w:rStyle w:val="normaltextrun"/>
          <w:rFonts w:ascii="Calibri" w:hAnsi="Calibri" w:cs="Calibri"/>
          <w:b/>
          <w:bCs/>
          <w:sz w:val="28"/>
          <w:szCs w:val="28"/>
        </w:rPr>
        <w:t>1: Ik moedig mijn spelers en team op een positieve manier aan</w:t>
      </w:r>
      <w:r w:rsidRPr="00126318">
        <w:rPr>
          <w:rStyle w:val="eop"/>
          <w:rFonts w:ascii="Calibri" w:hAnsi="Calibri" w:cs="Calibri"/>
          <w:b/>
          <w:bCs/>
          <w:sz w:val="28"/>
          <w:szCs w:val="28"/>
        </w:rPr>
        <w:t> </w:t>
      </w:r>
    </w:p>
    <w:p w14:paraId="42F92F8A" w14:textId="6FCCC6C9" w:rsidR="00A36D76" w:rsidRPr="00126318" w:rsidRDefault="00A36D76" w:rsidP="00126318">
      <w:pPr>
        <w:pStyle w:val="paragraph"/>
        <w:spacing w:before="0" w:beforeAutospacing="0" w:after="0" w:afterAutospacing="0" w:line="276" w:lineRule="auto"/>
        <w:textAlignment w:val="baseline"/>
        <w:rPr>
          <w:rFonts w:ascii="Segoe UI" w:hAnsi="Segoe UI" w:cs="Segoe UI"/>
          <w:b/>
          <w:bCs/>
          <w:sz w:val="22"/>
          <w:szCs w:val="22"/>
        </w:rPr>
      </w:pPr>
      <w:r w:rsidRPr="00126318">
        <w:rPr>
          <w:rStyle w:val="normaltextrun"/>
          <w:rFonts w:ascii="Calibri" w:hAnsi="Calibri" w:cs="Calibri"/>
          <w:b/>
          <w:bCs/>
          <w:sz w:val="28"/>
          <w:szCs w:val="28"/>
        </w:rPr>
        <w:t xml:space="preserve">2: </w:t>
      </w:r>
      <w:r w:rsidR="00B57AB0" w:rsidRPr="00126318">
        <w:rPr>
          <w:rStyle w:val="normaltextrun"/>
          <w:rFonts w:ascii="Calibri" w:hAnsi="Calibri" w:cs="Calibri"/>
          <w:b/>
          <w:bCs/>
          <w:sz w:val="28"/>
          <w:szCs w:val="28"/>
        </w:rPr>
        <w:t>Ik sta</w:t>
      </w:r>
      <w:r w:rsidRPr="00126318">
        <w:rPr>
          <w:rStyle w:val="normaltextrun"/>
          <w:rFonts w:ascii="Calibri" w:hAnsi="Calibri" w:cs="Calibri"/>
          <w:b/>
          <w:bCs/>
          <w:sz w:val="28"/>
          <w:szCs w:val="28"/>
        </w:rPr>
        <w:t xml:space="preserve"> niet in het veld maar in de daarvoor aangegeven zone</w:t>
      </w:r>
      <w:r w:rsidRPr="00126318">
        <w:rPr>
          <w:rStyle w:val="eop"/>
          <w:rFonts w:ascii="Calibri" w:hAnsi="Calibri" w:cs="Calibri"/>
          <w:b/>
          <w:bCs/>
          <w:sz w:val="28"/>
          <w:szCs w:val="28"/>
        </w:rPr>
        <w:t> </w:t>
      </w:r>
    </w:p>
    <w:p w14:paraId="6CA1950D" w14:textId="1B3035EA" w:rsidR="00A36D76" w:rsidRPr="00126318" w:rsidRDefault="00A36D76" w:rsidP="00126318">
      <w:pPr>
        <w:pStyle w:val="paragraph"/>
        <w:spacing w:before="0" w:beforeAutospacing="0" w:after="0" w:afterAutospacing="0" w:line="276" w:lineRule="auto"/>
        <w:textAlignment w:val="baseline"/>
        <w:rPr>
          <w:rFonts w:ascii="Segoe UI" w:hAnsi="Segoe UI" w:cs="Segoe UI"/>
          <w:b/>
          <w:bCs/>
          <w:sz w:val="22"/>
          <w:szCs w:val="22"/>
        </w:rPr>
      </w:pPr>
      <w:r w:rsidRPr="00126318">
        <w:rPr>
          <w:rStyle w:val="normaltextrun"/>
          <w:rFonts w:ascii="Calibri" w:hAnsi="Calibri" w:cs="Calibri"/>
          <w:b/>
          <w:bCs/>
          <w:sz w:val="28"/>
          <w:szCs w:val="28"/>
        </w:rPr>
        <w:t xml:space="preserve">3: </w:t>
      </w:r>
      <w:r w:rsidR="00B57AB0" w:rsidRPr="00126318">
        <w:rPr>
          <w:rStyle w:val="normaltextrun"/>
          <w:rFonts w:ascii="Calibri" w:hAnsi="Calibri" w:cs="Calibri"/>
          <w:b/>
          <w:bCs/>
          <w:sz w:val="28"/>
          <w:szCs w:val="28"/>
        </w:rPr>
        <w:t>Ik leg</w:t>
      </w:r>
      <w:r w:rsidRPr="00126318">
        <w:rPr>
          <w:rStyle w:val="normaltextrun"/>
          <w:rFonts w:ascii="Calibri" w:hAnsi="Calibri" w:cs="Calibri"/>
          <w:b/>
          <w:bCs/>
          <w:sz w:val="28"/>
          <w:szCs w:val="28"/>
        </w:rPr>
        <w:t xml:space="preserve"> niet de nadruk op winnen of verliezen maar op het (spel)plezier</w:t>
      </w:r>
      <w:r w:rsidRPr="00126318">
        <w:rPr>
          <w:rStyle w:val="eop"/>
          <w:rFonts w:ascii="Calibri" w:hAnsi="Calibri" w:cs="Calibri"/>
          <w:b/>
          <w:bCs/>
          <w:sz w:val="28"/>
          <w:szCs w:val="28"/>
        </w:rPr>
        <w:t> </w:t>
      </w:r>
    </w:p>
    <w:p w14:paraId="0DDFFE59" w14:textId="5BC8990E" w:rsidR="00A36D76" w:rsidRPr="00126318" w:rsidRDefault="00A36D76" w:rsidP="00126318">
      <w:pPr>
        <w:pStyle w:val="paragraph"/>
        <w:spacing w:before="0" w:beforeAutospacing="0" w:after="0" w:afterAutospacing="0" w:line="276" w:lineRule="auto"/>
        <w:textAlignment w:val="baseline"/>
        <w:rPr>
          <w:rFonts w:ascii="Segoe UI" w:hAnsi="Segoe UI" w:cs="Segoe UI"/>
          <w:b/>
          <w:bCs/>
          <w:sz w:val="22"/>
          <w:szCs w:val="22"/>
        </w:rPr>
      </w:pPr>
      <w:r w:rsidRPr="00126318">
        <w:rPr>
          <w:rStyle w:val="normaltextrun"/>
          <w:rFonts w:ascii="Calibri" w:hAnsi="Calibri" w:cs="Calibri"/>
          <w:b/>
          <w:bCs/>
          <w:sz w:val="28"/>
          <w:szCs w:val="28"/>
        </w:rPr>
        <w:t xml:space="preserve">4: </w:t>
      </w:r>
      <w:r w:rsidR="00B57AB0" w:rsidRPr="00126318">
        <w:rPr>
          <w:rStyle w:val="normaltextrun"/>
          <w:rFonts w:ascii="Calibri" w:hAnsi="Calibri" w:cs="Calibri"/>
          <w:b/>
          <w:bCs/>
          <w:sz w:val="28"/>
          <w:szCs w:val="28"/>
        </w:rPr>
        <w:t>Ik heb</w:t>
      </w:r>
      <w:r w:rsidRPr="00126318">
        <w:rPr>
          <w:rStyle w:val="normaltextrun"/>
          <w:rFonts w:ascii="Calibri" w:hAnsi="Calibri" w:cs="Calibri"/>
          <w:b/>
          <w:bCs/>
          <w:sz w:val="28"/>
          <w:szCs w:val="28"/>
        </w:rPr>
        <w:t xml:space="preserve"> respect voor scheidsrechters en tegenstanders</w:t>
      </w:r>
      <w:r w:rsidRPr="00126318">
        <w:rPr>
          <w:rStyle w:val="eop"/>
          <w:rFonts w:ascii="Calibri" w:hAnsi="Calibri" w:cs="Calibri"/>
          <w:b/>
          <w:bCs/>
          <w:sz w:val="28"/>
          <w:szCs w:val="28"/>
        </w:rPr>
        <w:t> </w:t>
      </w:r>
    </w:p>
    <w:p w14:paraId="652D6217" w14:textId="77777777" w:rsidR="00A36D76" w:rsidRPr="00126318" w:rsidRDefault="00A36D76" w:rsidP="00126318">
      <w:pPr>
        <w:pStyle w:val="paragraph"/>
        <w:spacing w:before="0" w:beforeAutospacing="0" w:after="0" w:afterAutospacing="0" w:line="276" w:lineRule="auto"/>
        <w:textAlignment w:val="baseline"/>
        <w:rPr>
          <w:rFonts w:ascii="Segoe UI" w:hAnsi="Segoe UI" w:cs="Segoe UI"/>
          <w:b/>
          <w:bCs/>
          <w:sz w:val="22"/>
          <w:szCs w:val="22"/>
        </w:rPr>
      </w:pPr>
      <w:r w:rsidRPr="00126318">
        <w:rPr>
          <w:rStyle w:val="normaltextrun"/>
          <w:rFonts w:ascii="Calibri" w:hAnsi="Calibri" w:cs="Calibri"/>
          <w:b/>
          <w:bCs/>
          <w:sz w:val="28"/>
          <w:szCs w:val="28"/>
        </w:rPr>
        <w:t>5: Ik blijf kalm en beheerst, ook als de spanning in de wedstrijd oploopt</w:t>
      </w:r>
      <w:r w:rsidRPr="00126318">
        <w:rPr>
          <w:rStyle w:val="eop"/>
          <w:rFonts w:ascii="Calibri" w:hAnsi="Calibri" w:cs="Calibri"/>
          <w:b/>
          <w:bCs/>
          <w:sz w:val="28"/>
          <w:szCs w:val="28"/>
        </w:rPr>
        <w:t> </w:t>
      </w:r>
    </w:p>
    <w:p w14:paraId="1918EA51" w14:textId="77777777" w:rsidR="00A36D76" w:rsidRPr="00126318" w:rsidRDefault="00A36D76" w:rsidP="00126318">
      <w:pPr>
        <w:pStyle w:val="paragraph"/>
        <w:spacing w:before="0" w:beforeAutospacing="0" w:after="0" w:afterAutospacing="0" w:line="276" w:lineRule="auto"/>
        <w:textAlignment w:val="baseline"/>
        <w:rPr>
          <w:rStyle w:val="eop"/>
          <w:rFonts w:ascii="Calibri" w:hAnsi="Calibri" w:cs="Calibri"/>
          <w:b/>
          <w:bCs/>
          <w:sz w:val="28"/>
          <w:szCs w:val="28"/>
        </w:rPr>
      </w:pPr>
      <w:r w:rsidRPr="00126318">
        <w:rPr>
          <w:rStyle w:val="normaltextrun"/>
          <w:rFonts w:ascii="Calibri" w:hAnsi="Calibri" w:cs="Calibri"/>
          <w:b/>
          <w:bCs/>
          <w:sz w:val="28"/>
          <w:szCs w:val="28"/>
        </w:rPr>
        <w:t>6: Ik geef het goede voorbeeld </w:t>
      </w:r>
      <w:r w:rsidRPr="00126318">
        <w:rPr>
          <w:rStyle w:val="eop"/>
          <w:rFonts w:ascii="Calibri" w:hAnsi="Calibri" w:cs="Calibri"/>
          <w:b/>
          <w:bCs/>
          <w:sz w:val="28"/>
          <w:szCs w:val="28"/>
        </w:rPr>
        <w:t> </w:t>
      </w:r>
    </w:p>
    <w:p w14:paraId="722A7E4E" w14:textId="77777777" w:rsidR="00A36D76" w:rsidRDefault="00A36D76" w:rsidP="00A36D76">
      <w:pPr>
        <w:pStyle w:val="paragraph"/>
        <w:spacing w:before="0" w:beforeAutospacing="0" w:after="0" w:afterAutospacing="0"/>
        <w:textAlignment w:val="baseline"/>
        <w:rPr>
          <w:rFonts w:ascii="Segoe UI" w:hAnsi="Segoe UI" w:cs="Segoe UI"/>
          <w:sz w:val="18"/>
          <w:szCs w:val="18"/>
        </w:rPr>
      </w:pPr>
    </w:p>
    <w:p w14:paraId="6BE1F6B8" w14:textId="77777777" w:rsidR="00A36D76" w:rsidRDefault="00A36D76" w:rsidP="00A36D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Laten we samenwerken om een fijne en sportieve omgeving te creëren waarin de kinderen, de coaches en de scheidsrechters kunnen groeien, plezier kunnen hebben en zich ontwikkelen. Iedereen wil immers terugkijken op een leuke middag, of dat nu is bij winst, gelijkspel of verlies.</w:t>
      </w:r>
      <w:r>
        <w:rPr>
          <w:rStyle w:val="eop"/>
          <w:rFonts w:ascii="Calibri" w:hAnsi="Calibri" w:cs="Calibri"/>
          <w:sz w:val="22"/>
          <w:szCs w:val="22"/>
        </w:rPr>
        <w:t> </w:t>
      </w:r>
    </w:p>
    <w:p w14:paraId="101C05BB" w14:textId="1C07282D" w:rsidR="00A36D76" w:rsidRDefault="00A36D76" w:rsidP="00A36D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14A0D1" w14:textId="51094760" w:rsidR="00A36D76" w:rsidRDefault="00A36D76" w:rsidP="00A36D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B57AB0">
        <w:rPr>
          <w:rStyle w:val="eop"/>
          <w:rFonts w:ascii="Calibri" w:hAnsi="Calibri" w:cs="Calibri"/>
          <w:sz w:val="22"/>
          <w:szCs w:val="22"/>
        </w:rPr>
        <w:t xml:space="preserve">Wil je meer lezen over de positieve of negatieve effecten van het gedrag aan de zijlijn? Lees dan onderstaand artikel middels de QR-code. </w:t>
      </w:r>
    </w:p>
    <w:p w14:paraId="186A2927" w14:textId="0C97F6B4" w:rsidR="00A36D76" w:rsidRDefault="00A36D76" w:rsidP="00A36D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B800CB" w14:textId="626E4CD4"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r>
        <w:rPr>
          <w:rStyle w:val="wacimagecontainer"/>
          <w:rFonts w:ascii="Segoe UI" w:hAnsi="Segoe UI" w:cs="Segoe UI"/>
          <w:noProof/>
          <w:sz w:val="18"/>
          <w:szCs w:val="18"/>
        </w:rPr>
        <w:drawing>
          <wp:anchor distT="0" distB="0" distL="114300" distR="114300" simplePos="0" relativeHeight="251658240" behindDoc="1" locked="0" layoutInCell="1" allowOverlap="1" wp14:anchorId="17D3593D" wp14:editId="793C81E3">
            <wp:simplePos x="0" y="0"/>
            <wp:positionH relativeFrom="margin">
              <wp:align>center</wp:align>
            </wp:positionH>
            <wp:positionV relativeFrom="paragraph">
              <wp:posOffset>13970</wp:posOffset>
            </wp:positionV>
            <wp:extent cx="2164080" cy="1775460"/>
            <wp:effectExtent l="0" t="0" r="7620" b="0"/>
            <wp:wrapTight wrapText="bothSides">
              <wp:wrapPolygon edited="0">
                <wp:start x="0" y="0"/>
                <wp:lineTo x="0" y="21322"/>
                <wp:lineTo x="21486" y="21322"/>
                <wp:lineTo x="21486" y="0"/>
                <wp:lineTo x="0" y="0"/>
              </wp:wrapPolygon>
            </wp:wrapTight>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1775460"/>
                    </a:xfrm>
                    <a:prstGeom prst="rect">
                      <a:avLst/>
                    </a:prstGeom>
                    <a:noFill/>
                    <a:ln>
                      <a:noFill/>
                    </a:ln>
                  </pic:spPr>
                </pic:pic>
              </a:graphicData>
            </a:graphic>
          </wp:anchor>
        </w:drawing>
      </w:r>
    </w:p>
    <w:p w14:paraId="0F6F0A3B" w14:textId="5FE9E134"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p>
    <w:p w14:paraId="3221230D" w14:textId="58A9845A"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p>
    <w:p w14:paraId="11192353" w14:textId="3B48D226"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p>
    <w:p w14:paraId="487EF37A" w14:textId="2CF88A70"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p>
    <w:p w14:paraId="0742B2E8" w14:textId="77777777"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p>
    <w:p w14:paraId="3B7383DC" w14:textId="09FA7EB6"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p>
    <w:p w14:paraId="7C295C65" w14:textId="2EDC9CB7"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p>
    <w:p w14:paraId="48A83215" w14:textId="77777777"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p>
    <w:p w14:paraId="63FDF1BA" w14:textId="51E8EDB6"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p>
    <w:p w14:paraId="554D4688" w14:textId="06450E78"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p>
    <w:p w14:paraId="2977B731" w14:textId="4510E7C9" w:rsidR="00B57AB0" w:rsidRDefault="00126318" w:rsidP="00A36D76">
      <w:pPr>
        <w:pStyle w:val="paragraph"/>
        <w:spacing w:before="0" w:beforeAutospacing="0" w:after="0" w:afterAutospacing="0"/>
        <w:textAlignment w:val="baseline"/>
        <w:rPr>
          <w:rStyle w:val="normaltextrun"/>
          <w:rFonts w:ascii="Calibri" w:hAnsi="Calibri" w:cs="Calibri"/>
          <w:sz w:val="22"/>
          <w:szCs w:val="22"/>
        </w:rPr>
      </w:pPr>
      <w:r>
        <w:rPr>
          <w:rStyle w:val="wacimagecontainer"/>
          <w:rFonts w:ascii="Segoe UI" w:hAnsi="Segoe UI" w:cs="Segoe UI"/>
          <w:noProof/>
          <w:sz w:val="18"/>
          <w:szCs w:val="18"/>
        </w:rPr>
        <w:drawing>
          <wp:anchor distT="0" distB="0" distL="114300" distR="114300" simplePos="0" relativeHeight="251658241" behindDoc="1" locked="0" layoutInCell="1" allowOverlap="1" wp14:anchorId="57CC33AD" wp14:editId="3498D579">
            <wp:simplePos x="0" y="0"/>
            <wp:positionH relativeFrom="margin">
              <wp:align>center</wp:align>
            </wp:positionH>
            <wp:positionV relativeFrom="paragraph">
              <wp:posOffset>7620</wp:posOffset>
            </wp:positionV>
            <wp:extent cx="3154680" cy="1447800"/>
            <wp:effectExtent l="0" t="0" r="7620" b="0"/>
            <wp:wrapTight wrapText="bothSides">
              <wp:wrapPolygon edited="0">
                <wp:start x="0" y="0"/>
                <wp:lineTo x="0" y="21316"/>
                <wp:lineTo x="21522" y="21316"/>
                <wp:lineTo x="21522" y="0"/>
                <wp:lineTo x="0" y="0"/>
              </wp:wrapPolygon>
            </wp:wrapTight>
            <wp:docPr id="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Lettertype, logo, Graphic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680" cy="1447800"/>
                    </a:xfrm>
                    <a:prstGeom prst="rect">
                      <a:avLst/>
                    </a:prstGeom>
                    <a:noFill/>
                    <a:ln>
                      <a:noFill/>
                    </a:ln>
                  </pic:spPr>
                </pic:pic>
              </a:graphicData>
            </a:graphic>
          </wp:anchor>
        </w:drawing>
      </w:r>
    </w:p>
    <w:p w14:paraId="69C6EDAA" w14:textId="07042520" w:rsidR="00B57AB0" w:rsidRDefault="00B57AB0" w:rsidP="00A36D76">
      <w:pPr>
        <w:pStyle w:val="paragraph"/>
        <w:spacing w:before="0" w:beforeAutospacing="0" w:after="0" w:afterAutospacing="0"/>
        <w:textAlignment w:val="baseline"/>
        <w:rPr>
          <w:rStyle w:val="normaltextrun"/>
          <w:rFonts w:ascii="Calibri" w:hAnsi="Calibri" w:cs="Calibri"/>
          <w:sz w:val="22"/>
          <w:szCs w:val="22"/>
        </w:rPr>
      </w:pPr>
    </w:p>
    <w:p w14:paraId="66EA59EB"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57A62D33"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1373DA79"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7F8E9FB2"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6F71E9E9"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0679042B"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33A03B6D"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219F10EA"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5B83B9D5"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42CB6EAB"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61AF466F"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2C2BF483" w14:textId="77777777" w:rsidR="00126318" w:rsidRDefault="00126318" w:rsidP="00A36D76">
      <w:pPr>
        <w:pStyle w:val="paragraph"/>
        <w:spacing w:before="0" w:beforeAutospacing="0" w:after="0" w:afterAutospacing="0"/>
        <w:textAlignment w:val="baseline"/>
        <w:rPr>
          <w:rStyle w:val="normaltextrun"/>
          <w:rFonts w:ascii="Calibri" w:hAnsi="Calibri" w:cs="Calibri"/>
          <w:sz w:val="22"/>
          <w:szCs w:val="22"/>
        </w:rPr>
      </w:pPr>
    </w:p>
    <w:p w14:paraId="3BB96BA0" w14:textId="2D5015FD" w:rsidR="00A36D76" w:rsidRDefault="00A36D76" w:rsidP="00A36D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Bedankt voor uw betrokkenheid en sportieve houding!</w:t>
      </w:r>
      <w:r>
        <w:rPr>
          <w:rStyle w:val="eop"/>
          <w:rFonts w:ascii="Calibri" w:hAnsi="Calibri" w:cs="Calibri"/>
          <w:sz w:val="22"/>
          <w:szCs w:val="22"/>
        </w:rPr>
        <w:t> </w:t>
      </w:r>
    </w:p>
    <w:p w14:paraId="5362A447" w14:textId="77777777" w:rsidR="00A36D76" w:rsidRDefault="00A36D76" w:rsidP="00A36D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Met vriendelijke groet,</w:t>
      </w:r>
      <w:r>
        <w:rPr>
          <w:rStyle w:val="eop"/>
          <w:rFonts w:ascii="Calibri" w:hAnsi="Calibri" w:cs="Calibri"/>
          <w:sz w:val="22"/>
          <w:szCs w:val="22"/>
        </w:rPr>
        <w:t> </w:t>
      </w:r>
    </w:p>
    <w:p w14:paraId="49100C27" w14:textId="0F98784A" w:rsidR="003E0827" w:rsidRPr="00B57AB0" w:rsidRDefault="00A36D76" w:rsidP="00B57A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Sportservice Groep</w:t>
      </w:r>
      <w:r>
        <w:rPr>
          <w:rStyle w:val="eop"/>
          <w:rFonts w:ascii="Calibri" w:hAnsi="Calibri" w:cs="Calibri"/>
          <w:sz w:val="22"/>
          <w:szCs w:val="22"/>
        </w:rPr>
        <w:t> </w:t>
      </w:r>
    </w:p>
    <w:sectPr w:rsidR="003E0827" w:rsidRPr="00B57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76"/>
    <w:rsid w:val="000F7E53"/>
    <w:rsid w:val="00126318"/>
    <w:rsid w:val="001F023D"/>
    <w:rsid w:val="00220E52"/>
    <w:rsid w:val="00237B6A"/>
    <w:rsid w:val="003E0827"/>
    <w:rsid w:val="00483BA0"/>
    <w:rsid w:val="004B515E"/>
    <w:rsid w:val="005F3F7B"/>
    <w:rsid w:val="007326AA"/>
    <w:rsid w:val="008B5F68"/>
    <w:rsid w:val="0098091D"/>
    <w:rsid w:val="00A36D76"/>
    <w:rsid w:val="00B57AB0"/>
    <w:rsid w:val="00C30C8D"/>
    <w:rsid w:val="00D8220F"/>
    <w:rsid w:val="00E06452"/>
    <w:rsid w:val="00EB4B5B"/>
    <w:rsid w:val="048DA4C2"/>
    <w:rsid w:val="51E7B3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4E99"/>
  <w15:chartTrackingRefBased/>
  <w15:docId w15:val="{648F0BC9-DA47-4CA7-9D34-4993C0E2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6D7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DefaultParagraphFont"/>
    <w:rsid w:val="00A36D76"/>
  </w:style>
  <w:style w:type="character" w:customStyle="1" w:styleId="eop">
    <w:name w:val="eop"/>
    <w:basedOn w:val="DefaultParagraphFont"/>
    <w:rsid w:val="00A36D76"/>
  </w:style>
  <w:style w:type="character" w:customStyle="1" w:styleId="wacimagecontainer">
    <w:name w:val="wacimagecontainer"/>
    <w:basedOn w:val="DefaultParagraphFont"/>
    <w:rsid w:val="00A3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92555">
      <w:bodyDiv w:val="1"/>
      <w:marLeft w:val="0"/>
      <w:marRight w:val="0"/>
      <w:marTop w:val="0"/>
      <w:marBottom w:val="0"/>
      <w:divBdr>
        <w:top w:val="none" w:sz="0" w:space="0" w:color="auto"/>
        <w:left w:val="none" w:sz="0" w:space="0" w:color="auto"/>
        <w:bottom w:val="none" w:sz="0" w:space="0" w:color="auto"/>
        <w:right w:val="none" w:sz="0" w:space="0" w:color="auto"/>
      </w:divBdr>
      <w:divsChild>
        <w:div w:id="7560352">
          <w:marLeft w:val="0"/>
          <w:marRight w:val="0"/>
          <w:marTop w:val="0"/>
          <w:marBottom w:val="0"/>
          <w:divBdr>
            <w:top w:val="none" w:sz="0" w:space="0" w:color="auto"/>
            <w:left w:val="none" w:sz="0" w:space="0" w:color="auto"/>
            <w:bottom w:val="none" w:sz="0" w:space="0" w:color="auto"/>
            <w:right w:val="none" w:sz="0" w:space="0" w:color="auto"/>
          </w:divBdr>
        </w:div>
        <w:div w:id="152455454">
          <w:marLeft w:val="0"/>
          <w:marRight w:val="0"/>
          <w:marTop w:val="0"/>
          <w:marBottom w:val="0"/>
          <w:divBdr>
            <w:top w:val="none" w:sz="0" w:space="0" w:color="auto"/>
            <w:left w:val="none" w:sz="0" w:space="0" w:color="auto"/>
            <w:bottom w:val="none" w:sz="0" w:space="0" w:color="auto"/>
            <w:right w:val="none" w:sz="0" w:space="0" w:color="auto"/>
          </w:divBdr>
        </w:div>
        <w:div w:id="328600621">
          <w:marLeft w:val="0"/>
          <w:marRight w:val="0"/>
          <w:marTop w:val="0"/>
          <w:marBottom w:val="0"/>
          <w:divBdr>
            <w:top w:val="none" w:sz="0" w:space="0" w:color="auto"/>
            <w:left w:val="none" w:sz="0" w:space="0" w:color="auto"/>
            <w:bottom w:val="none" w:sz="0" w:space="0" w:color="auto"/>
            <w:right w:val="none" w:sz="0" w:space="0" w:color="auto"/>
          </w:divBdr>
        </w:div>
        <w:div w:id="421268022">
          <w:marLeft w:val="0"/>
          <w:marRight w:val="0"/>
          <w:marTop w:val="0"/>
          <w:marBottom w:val="0"/>
          <w:divBdr>
            <w:top w:val="none" w:sz="0" w:space="0" w:color="auto"/>
            <w:left w:val="none" w:sz="0" w:space="0" w:color="auto"/>
            <w:bottom w:val="none" w:sz="0" w:space="0" w:color="auto"/>
            <w:right w:val="none" w:sz="0" w:space="0" w:color="auto"/>
          </w:divBdr>
        </w:div>
        <w:div w:id="433986381">
          <w:marLeft w:val="0"/>
          <w:marRight w:val="0"/>
          <w:marTop w:val="0"/>
          <w:marBottom w:val="0"/>
          <w:divBdr>
            <w:top w:val="none" w:sz="0" w:space="0" w:color="auto"/>
            <w:left w:val="none" w:sz="0" w:space="0" w:color="auto"/>
            <w:bottom w:val="none" w:sz="0" w:space="0" w:color="auto"/>
            <w:right w:val="none" w:sz="0" w:space="0" w:color="auto"/>
          </w:divBdr>
        </w:div>
        <w:div w:id="494956623">
          <w:marLeft w:val="0"/>
          <w:marRight w:val="0"/>
          <w:marTop w:val="0"/>
          <w:marBottom w:val="0"/>
          <w:divBdr>
            <w:top w:val="none" w:sz="0" w:space="0" w:color="auto"/>
            <w:left w:val="none" w:sz="0" w:space="0" w:color="auto"/>
            <w:bottom w:val="none" w:sz="0" w:space="0" w:color="auto"/>
            <w:right w:val="none" w:sz="0" w:space="0" w:color="auto"/>
          </w:divBdr>
        </w:div>
        <w:div w:id="793408988">
          <w:marLeft w:val="0"/>
          <w:marRight w:val="0"/>
          <w:marTop w:val="0"/>
          <w:marBottom w:val="0"/>
          <w:divBdr>
            <w:top w:val="none" w:sz="0" w:space="0" w:color="auto"/>
            <w:left w:val="none" w:sz="0" w:space="0" w:color="auto"/>
            <w:bottom w:val="none" w:sz="0" w:space="0" w:color="auto"/>
            <w:right w:val="none" w:sz="0" w:space="0" w:color="auto"/>
          </w:divBdr>
        </w:div>
        <w:div w:id="808936982">
          <w:marLeft w:val="0"/>
          <w:marRight w:val="0"/>
          <w:marTop w:val="0"/>
          <w:marBottom w:val="0"/>
          <w:divBdr>
            <w:top w:val="none" w:sz="0" w:space="0" w:color="auto"/>
            <w:left w:val="none" w:sz="0" w:space="0" w:color="auto"/>
            <w:bottom w:val="none" w:sz="0" w:space="0" w:color="auto"/>
            <w:right w:val="none" w:sz="0" w:space="0" w:color="auto"/>
          </w:divBdr>
        </w:div>
        <w:div w:id="872305565">
          <w:marLeft w:val="0"/>
          <w:marRight w:val="0"/>
          <w:marTop w:val="0"/>
          <w:marBottom w:val="0"/>
          <w:divBdr>
            <w:top w:val="none" w:sz="0" w:space="0" w:color="auto"/>
            <w:left w:val="none" w:sz="0" w:space="0" w:color="auto"/>
            <w:bottom w:val="none" w:sz="0" w:space="0" w:color="auto"/>
            <w:right w:val="none" w:sz="0" w:space="0" w:color="auto"/>
          </w:divBdr>
        </w:div>
        <w:div w:id="873465764">
          <w:marLeft w:val="0"/>
          <w:marRight w:val="0"/>
          <w:marTop w:val="0"/>
          <w:marBottom w:val="0"/>
          <w:divBdr>
            <w:top w:val="none" w:sz="0" w:space="0" w:color="auto"/>
            <w:left w:val="none" w:sz="0" w:space="0" w:color="auto"/>
            <w:bottom w:val="none" w:sz="0" w:space="0" w:color="auto"/>
            <w:right w:val="none" w:sz="0" w:space="0" w:color="auto"/>
          </w:divBdr>
        </w:div>
        <w:div w:id="939291277">
          <w:marLeft w:val="0"/>
          <w:marRight w:val="0"/>
          <w:marTop w:val="0"/>
          <w:marBottom w:val="0"/>
          <w:divBdr>
            <w:top w:val="none" w:sz="0" w:space="0" w:color="auto"/>
            <w:left w:val="none" w:sz="0" w:space="0" w:color="auto"/>
            <w:bottom w:val="none" w:sz="0" w:space="0" w:color="auto"/>
            <w:right w:val="none" w:sz="0" w:space="0" w:color="auto"/>
          </w:divBdr>
        </w:div>
        <w:div w:id="992100152">
          <w:marLeft w:val="0"/>
          <w:marRight w:val="0"/>
          <w:marTop w:val="0"/>
          <w:marBottom w:val="0"/>
          <w:divBdr>
            <w:top w:val="none" w:sz="0" w:space="0" w:color="auto"/>
            <w:left w:val="none" w:sz="0" w:space="0" w:color="auto"/>
            <w:bottom w:val="none" w:sz="0" w:space="0" w:color="auto"/>
            <w:right w:val="none" w:sz="0" w:space="0" w:color="auto"/>
          </w:divBdr>
        </w:div>
        <w:div w:id="1132017017">
          <w:marLeft w:val="0"/>
          <w:marRight w:val="0"/>
          <w:marTop w:val="0"/>
          <w:marBottom w:val="0"/>
          <w:divBdr>
            <w:top w:val="none" w:sz="0" w:space="0" w:color="auto"/>
            <w:left w:val="none" w:sz="0" w:space="0" w:color="auto"/>
            <w:bottom w:val="none" w:sz="0" w:space="0" w:color="auto"/>
            <w:right w:val="none" w:sz="0" w:space="0" w:color="auto"/>
          </w:divBdr>
        </w:div>
        <w:div w:id="1357005122">
          <w:marLeft w:val="0"/>
          <w:marRight w:val="0"/>
          <w:marTop w:val="0"/>
          <w:marBottom w:val="0"/>
          <w:divBdr>
            <w:top w:val="none" w:sz="0" w:space="0" w:color="auto"/>
            <w:left w:val="none" w:sz="0" w:space="0" w:color="auto"/>
            <w:bottom w:val="none" w:sz="0" w:space="0" w:color="auto"/>
            <w:right w:val="none" w:sz="0" w:space="0" w:color="auto"/>
          </w:divBdr>
        </w:div>
        <w:div w:id="1369984714">
          <w:marLeft w:val="0"/>
          <w:marRight w:val="0"/>
          <w:marTop w:val="0"/>
          <w:marBottom w:val="0"/>
          <w:divBdr>
            <w:top w:val="none" w:sz="0" w:space="0" w:color="auto"/>
            <w:left w:val="none" w:sz="0" w:space="0" w:color="auto"/>
            <w:bottom w:val="none" w:sz="0" w:space="0" w:color="auto"/>
            <w:right w:val="none" w:sz="0" w:space="0" w:color="auto"/>
          </w:divBdr>
        </w:div>
        <w:div w:id="1383554629">
          <w:marLeft w:val="0"/>
          <w:marRight w:val="0"/>
          <w:marTop w:val="0"/>
          <w:marBottom w:val="0"/>
          <w:divBdr>
            <w:top w:val="none" w:sz="0" w:space="0" w:color="auto"/>
            <w:left w:val="none" w:sz="0" w:space="0" w:color="auto"/>
            <w:bottom w:val="none" w:sz="0" w:space="0" w:color="auto"/>
            <w:right w:val="none" w:sz="0" w:space="0" w:color="auto"/>
          </w:divBdr>
        </w:div>
        <w:div w:id="1769038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fd8d50-c1fd-41a7-b91f-a8fa876f7ba5">
      <Terms xmlns="http://schemas.microsoft.com/office/infopath/2007/PartnerControls"/>
    </lcf76f155ced4ddcb4097134ff3c332f>
    <TaxCatchAll xmlns="cfc0e88a-c56c-45a7-a4a1-f514d39024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35CBB91C54A64FA7274FCC1F686A2F" ma:contentTypeVersion="15" ma:contentTypeDescription="Een nieuw document maken." ma:contentTypeScope="" ma:versionID="bd4b46e2e21cff981230a83f90c4c003">
  <xsd:schema xmlns:xsd="http://www.w3.org/2001/XMLSchema" xmlns:xs="http://www.w3.org/2001/XMLSchema" xmlns:p="http://schemas.microsoft.com/office/2006/metadata/properties" xmlns:ns2="3dfd8d50-c1fd-41a7-b91f-a8fa876f7ba5" xmlns:ns3="cfc0e88a-c56c-45a7-a4a1-f514d3902490" targetNamespace="http://schemas.microsoft.com/office/2006/metadata/properties" ma:root="true" ma:fieldsID="474ffdb07b554ae1271d990ba855748d" ns2:_="" ns3:_="">
    <xsd:import namespace="3dfd8d50-c1fd-41a7-b91f-a8fa876f7ba5"/>
    <xsd:import namespace="cfc0e88a-c56c-45a7-a4a1-f514d39024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d8d50-c1fd-41a7-b91f-a8fa876f7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d98b8b2-15bd-4d0e-8fc7-633eea839b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0e88a-c56c-45a7-a4a1-f514d39024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eb2dbd-6f00-49bb-9cef-1e1fe1c5e3ed}" ma:internalName="TaxCatchAll" ma:showField="CatchAllData" ma:web="cfc0e88a-c56c-45a7-a4a1-f514d39024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6FA27-7198-4736-B0B1-98F731E62D6C}">
  <ds:schemaRefs>
    <ds:schemaRef ds:uri="http://schemas.microsoft.com/sharepoint/v3/contenttype/forms"/>
  </ds:schemaRefs>
</ds:datastoreItem>
</file>

<file path=customXml/itemProps2.xml><?xml version="1.0" encoding="utf-8"?>
<ds:datastoreItem xmlns:ds="http://schemas.openxmlformats.org/officeDocument/2006/customXml" ds:itemID="{1AE86365-05DF-434C-8B92-5ACF1F7649F8}">
  <ds:schemaRefs>
    <ds:schemaRef ds:uri="http://schemas.microsoft.com/office/2006/metadata/properties"/>
    <ds:schemaRef ds:uri="http://schemas.microsoft.com/office/infopath/2007/PartnerControls"/>
    <ds:schemaRef ds:uri="3dfd8d50-c1fd-41a7-b91f-a8fa876f7ba5"/>
    <ds:schemaRef ds:uri="cfc0e88a-c56c-45a7-a4a1-f514d3902490"/>
  </ds:schemaRefs>
</ds:datastoreItem>
</file>

<file path=customXml/itemProps3.xml><?xml version="1.0" encoding="utf-8"?>
<ds:datastoreItem xmlns:ds="http://schemas.openxmlformats.org/officeDocument/2006/customXml" ds:itemID="{BCF987E3-C352-4D5C-9768-A1C63DD9B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d8d50-c1fd-41a7-b91f-a8fa876f7ba5"/>
    <ds:schemaRef ds:uri="cfc0e88a-c56c-45a7-a4a1-f514d3902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191</Words>
  <Characters>1090</Characters>
  <Application>Microsoft Office Word</Application>
  <DocSecurity>4</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Kremer (student)</dc:creator>
  <cp:keywords/>
  <dc:description/>
  <cp:lastModifiedBy>Niek Welleweerd</cp:lastModifiedBy>
  <cp:revision>7</cp:revision>
  <dcterms:created xsi:type="dcterms:W3CDTF">2024-08-20T22:14:00Z</dcterms:created>
  <dcterms:modified xsi:type="dcterms:W3CDTF">2024-10-23T09:35:00Z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0x010100CB35CBB91C54A64FA7274FCC1F686A2F</vt:lpwstr>
  </property>
  <property fmtid="{D5CDD505-2E9C-101B-9397-08002B2CF9AE}" pid="3" name="MediaServiceImageTags">
    <vt:lpwstr/>
  </property>
</Properties>
</file>